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05F7" w14:textId="77777777" w:rsidR="00A02DE4" w:rsidRPr="0023255C" w:rsidRDefault="00A02DE4" w:rsidP="007B504A">
      <w:pPr>
        <w:pStyle w:val="Default"/>
        <w:rPr>
          <w:rFonts w:asciiTheme="minorHAnsi" w:hAnsiTheme="minorHAnsi" w:cstheme="minorHAnsi"/>
          <w:bCs/>
        </w:rPr>
      </w:pPr>
    </w:p>
    <w:p w14:paraId="024CECDA" w14:textId="77777777" w:rsidR="00A02DE4" w:rsidRPr="0023255C" w:rsidRDefault="00A02DE4" w:rsidP="007B504A">
      <w:pPr>
        <w:pStyle w:val="Default"/>
        <w:rPr>
          <w:rFonts w:asciiTheme="minorHAnsi" w:hAnsiTheme="minorHAnsi" w:cstheme="minorHAnsi"/>
          <w:bCs/>
        </w:rPr>
      </w:pPr>
    </w:p>
    <w:p w14:paraId="1D27E119" w14:textId="463322CA" w:rsidR="00DF4A65" w:rsidRPr="0023255C" w:rsidRDefault="000003D7" w:rsidP="003941B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3255C">
        <w:rPr>
          <w:rFonts w:asciiTheme="minorHAnsi" w:hAnsiTheme="minorHAnsi" w:cstheme="minorHAnsi"/>
          <w:b/>
          <w:bCs/>
        </w:rPr>
        <w:t>Afterschool</w:t>
      </w:r>
      <w:r w:rsidR="00EE2560">
        <w:rPr>
          <w:rFonts w:asciiTheme="minorHAnsi" w:hAnsiTheme="minorHAnsi" w:cstheme="minorHAnsi"/>
          <w:b/>
          <w:bCs/>
        </w:rPr>
        <w:t xml:space="preserve"> Program</w:t>
      </w:r>
      <w:r w:rsidRPr="0023255C">
        <w:rPr>
          <w:rFonts w:asciiTheme="minorHAnsi" w:hAnsiTheme="minorHAnsi" w:cstheme="minorHAnsi"/>
          <w:b/>
          <w:bCs/>
        </w:rPr>
        <w:t xml:space="preserve"> </w:t>
      </w:r>
      <w:r w:rsidR="00293CEF">
        <w:rPr>
          <w:rFonts w:asciiTheme="minorHAnsi" w:hAnsiTheme="minorHAnsi" w:cstheme="minorHAnsi"/>
          <w:b/>
          <w:bCs/>
        </w:rPr>
        <w:t>Assistant</w:t>
      </w:r>
      <w:r w:rsidR="00EE2560">
        <w:rPr>
          <w:rFonts w:asciiTheme="minorHAnsi" w:hAnsiTheme="minorHAnsi" w:cstheme="minorHAnsi"/>
          <w:b/>
          <w:bCs/>
        </w:rPr>
        <w:t xml:space="preserve">: Virtual </w:t>
      </w:r>
    </w:p>
    <w:p w14:paraId="0F575E23" w14:textId="1304D7BE" w:rsidR="007B504A" w:rsidRPr="0023255C" w:rsidRDefault="007B504A" w:rsidP="00E5741F">
      <w:pPr>
        <w:pStyle w:val="NormalWeb"/>
        <w:rPr>
          <w:rFonts w:asciiTheme="minorHAnsi" w:hAnsiTheme="minorHAnsi" w:cstheme="minorHAnsi"/>
        </w:rPr>
      </w:pPr>
      <w:r w:rsidRPr="0023255C">
        <w:rPr>
          <w:rFonts w:asciiTheme="minorHAnsi" w:hAnsiTheme="minorHAnsi" w:cstheme="minorHAnsi"/>
          <w:b/>
        </w:rPr>
        <w:t>Position Summary:</w:t>
      </w:r>
      <w:r w:rsidRPr="0023255C">
        <w:rPr>
          <w:rFonts w:asciiTheme="minorHAnsi" w:hAnsiTheme="minorHAnsi" w:cstheme="minorHAnsi"/>
        </w:rPr>
        <w:t xml:space="preserve"> </w:t>
      </w:r>
      <w:r w:rsidR="000003D7" w:rsidRPr="0023255C">
        <w:rPr>
          <w:rFonts w:asciiTheme="minorHAnsi" w:eastAsiaTheme="minorEastAsia" w:hAnsiTheme="minorHAnsi" w:cstheme="minorHAnsi"/>
        </w:rPr>
        <w:t xml:space="preserve">The Project Transformation Rio Texas (PT) </w:t>
      </w:r>
      <w:r w:rsidR="00EE2560">
        <w:rPr>
          <w:rFonts w:asciiTheme="minorHAnsi" w:eastAsiaTheme="minorEastAsia" w:hAnsiTheme="minorHAnsi" w:cstheme="minorHAnsi"/>
        </w:rPr>
        <w:t xml:space="preserve">Afterschool Program Assistant </w:t>
      </w:r>
      <w:r w:rsidR="00E735F0">
        <w:rPr>
          <w:rFonts w:asciiTheme="minorHAnsi" w:eastAsiaTheme="minorEastAsia" w:hAnsiTheme="minorHAnsi" w:cstheme="minorHAnsi"/>
        </w:rPr>
        <w:t>run</w:t>
      </w:r>
      <w:r w:rsidR="00AF6C9E">
        <w:rPr>
          <w:rFonts w:asciiTheme="minorHAnsi" w:eastAsiaTheme="minorEastAsia" w:hAnsiTheme="minorHAnsi" w:cstheme="minorHAnsi"/>
        </w:rPr>
        <w:t>s</w:t>
      </w:r>
      <w:r w:rsidR="000003D7" w:rsidRPr="0023255C">
        <w:rPr>
          <w:rFonts w:asciiTheme="minorHAnsi" w:eastAsiaTheme="minorEastAsia" w:hAnsiTheme="minorHAnsi" w:cstheme="minorHAnsi"/>
        </w:rPr>
        <w:t xml:space="preserve"> PT’s Afterschool Virtual Reading Buddy program. </w:t>
      </w:r>
      <w:r w:rsidR="00AE7586">
        <w:rPr>
          <w:rFonts w:asciiTheme="minorHAnsi" w:eastAsiaTheme="minorEastAsia" w:hAnsiTheme="minorHAnsi" w:cstheme="minorHAnsi"/>
        </w:rPr>
        <w:t>Virtual Assistants</w:t>
      </w:r>
      <w:r w:rsidR="000003D7" w:rsidRPr="0023255C">
        <w:rPr>
          <w:rFonts w:asciiTheme="minorHAnsi" w:eastAsiaTheme="minorEastAsia" w:hAnsiTheme="minorHAnsi" w:cstheme="minorHAnsi"/>
        </w:rPr>
        <w:t xml:space="preserve"> will work with other PT staff and volunteers to support participating children in virtual </w:t>
      </w:r>
      <w:r w:rsidR="00A511EC">
        <w:rPr>
          <w:rFonts w:asciiTheme="minorHAnsi" w:eastAsiaTheme="minorEastAsia" w:hAnsiTheme="minorHAnsi" w:cstheme="minorHAnsi"/>
        </w:rPr>
        <w:t xml:space="preserve">reading sessions </w:t>
      </w:r>
      <w:r w:rsidR="000003D7" w:rsidRPr="0023255C">
        <w:rPr>
          <w:rFonts w:asciiTheme="minorHAnsi" w:eastAsiaTheme="minorEastAsia" w:hAnsiTheme="minorHAnsi" w:cstheme="minorHAnsi"/>
        </w:rPr>
        <w:t>to promote the</w:t>
      </w:r>
      <w:r w:rsidR="00AF6C9E">
        <w:rPr>
          <w:rFonts w:asciiTheme="minorHAnsi" w:eastAsiaTheme="minorEastAsia" w:hAnsiTheme="minorHAnsi" w:cstheme="minorHAnsi"/>
        </w:rPr>
        <w:t>ir</w:t>
      </w:r>
      <w:r w:rsidR="000003D7" w:rsidRPr="0023255C">
        <w:rPr>
          <w:rFonts w:asciiTheme="minorHAnsi" w:eastAsiaTheme="minorEastAsia" w:hAnsiTheme="minorHAnsi" w:cstheme="minorHAnsi"/>
        </w:rPr>
        <w:t xml:space="preserve"> love for reading and reading development.</w:t>
      </w:r>
      <w:r w:rsidR="00AF6C9E">
        <w:rPr>
          <w:rFonts w:asciiTheme="minorHAnsi" w:eastAsiaTheme="minorEastAsia" w:hAnsiTheme="minorHAnsi" w:cstheme="minorHAnsi"/>
        </w:rPr>
        <w:t xml:space="preserve"> This position is from September to May.</w:t>
      </w:r>
    </w:p>
    <w:p w14:paraId="25C329A7" w14:textId="77777777" w:rsidR="007B504A" w:rsidRPr="0023255C" w:rsidRDefault="007B504A" w:rsidP="007B504A">
      <w:pPr>
        <w:rPr>
          <w:rFonts w:cstheme="minorHAnsi"/>
          <w:b/>
        </w:rPr>
      </w:pPr>
      <w:r w:rsidRPr="0023255C">
        <w:rPr>
          <w:rFonts w:cstheme="minorHAnsi"/>
          <w:b/>
        </w:rPr>
        <w:t xml:space="preserve">Project Transformation Mission and Vision: </w:t>
      </w:r>
    </w:p>
    <w:p w14:paraId="1BBD0E41" w14:textId="149F1D16" w:rsidR="00CB74CB" w:rsidRPr="0023255C" w:rsidRDefault="007B504A" w:rsidP="00FB175F">
      <w:pPr>
        <w:rPr>
          <w:rFonts w:cstheme="minorHAnsi"/>
        </w:rPr>
      </w:pPr>
      <w:r w:rsidRPr="0023255C">
        <w:rPr>
          <w:rFonts w:cstheme="minorHAnsi"/>
        </w:rPr>
        <w:t xml:space="preserve">The </w:t>
      </w:r>
      <w:r w:rsidR="00BA4E1C" w:rsidRPr="0023255C">
        <w:rPr>
          <w:rFonts w:cstheme="minorHAnsi"/>
        </w:rPr>
        <w:t>mission</w:t>
      </w:r>
      <w:r w:rsidRPr="0023255C">
        <w:rPr>
          <w:rFonts w:cstheme="minorHAnsi"/>
        </w:rPr>
        <w:t xml:space="preserve"> of Project Transformation is to transform communities by engaging children, college-age young adults, and churches in purposeful relationships.</w:t>
      </w:r>
      <w:r w:rsidR="00CB4563" w:rsidRPr="0023255C">
        <w:rPr>
          <w:rFonts w:cstheme="minorHAnsi"/>
        </w:rPr>
        <w:t xml:space="preserve"> </w:t>
      </w:r>
      <w:r w:rsidRPr="0023255C">
        <w:rPr>
          <w:rFonts w:cstheme="minorHAnsi"/>
        </w:rPr>
        <w:t xml:space="preserve">We envision a world that is rooted in love, pursues the equity of all people, and amplifies God’s call on every life. </w:t>
      </w:r>
    </w:p>
    <w:p w14:paraId="31EC23B8" w14:textId="4B231140" w:rsidR="003941BE" w:rsidRPr="0023255C" w:rsidRDefault="003941BE" w:rsidP="007B504A">
      <w:pPr>
        <w:rPr>
          <w:rFonts w:cstheme="minorHAnsi"/>
        </w:rPr>
      </w:pPr>
    </w:p>
    <w:p w14:paraId="58AB032C" w14:textId="31309976" w:rsidR="003941BE" w:rsidRPr="0023255C" w:rsidRDefault="003941BE" w:rsidP="003941BE">
      <w:pPr>
        <w:rPr>
          <w:rFonts w:cstheme="minorHAnsi"/>
        </w:rPr>
      </w:pPr>
      <w:r w:rsidRPr="0023255C">
        <w:rPr>
          <w:rFonts w:cstheme="minorHAnsi"/>
          <w:b/>
        </w:rPr>
        <w:t>Reports to:</w:t>
      </w:r>
      <w:r w:rsidRPr="0023255C">
        <w:rPr>
          <w:rFonts w:cstheme="minorHAnsi"/>
        </w:rPr>
        <w:t xml:space="preserve"> </w:t>
      </w:r>
      <w:r w:rsidR="000003D7" w:rsidRPr="0023255C">
        <w:rPr>
          <w:rFonts w:cstheme="minorHAnsi"/>
        </w:rPr>
        <w:t>Program Director</w:t>
      </w:r>
    </w:p>
    <w:p w14:paraId="1B59A210" w14:textId="056AAB7F" w:rsidR="003941BE" w:rsidRPr="0023255C" w:rsidRDefault="003941BE" w:rsidP="007B504A">
      <w:pPr>
        <w:rPr>
          <w:rFonts w:cstheme="minorHAnsi"/>
        </w:rPr>
      </w:pPr>
      <w:r w:rsidRPr="0023255C">
        <w:rPr>
          <w:rFonts w:cstheme="minorHAnsi"/>
          <w:b/>
        </w:rPr>
        <w:t>Classification:</w:t>
      </w:r>
      <w:r w:rsidR="000003D7" w:rsidRPr="0023255C">
        <w:rPr>
          <w:rFonts w:cstheme="minorHAnsi"/>
          <w:b/>
        </w:rPr>
        <w:t xml:space="preserve"> </w:t>
      </w:r>
      <w:r w:rsidR="000003D7" w:rsidRPr="0023255C">
        <w:rPr>
          <w:rFonts w:cstheme="minorHAnsi"/>
          <w:bCs/>
        </w:rPr>
        <w:t>part-time</w:t>
      </w:r>
      <w:r w:rsidR="0023255C" w:rsidRPr="0023255C">
        <w:rPr>
          <w:rFonts w:cstheme="minorHAnsi"/>
          <w:bCs/>
        </w:rPr>
        <w:t xml:space="preserve"> seasonal</w:t>
      </w:r>
      <w:r w:rsidR="00BA4E1C" w:rsidRPr="0023255C">
        <w:rPr>
          <w:rFonts w:cstheme="minorHAnsi"/>
        </w:rPr>
        <w:t>,</w:t>
      </w:r>
      <w:r w:rsidR="00D5369C" w:rsidRPr="0023255C">
        <w:rPr>
          <w:rFonts w:cstheme="minorHAnsi"/>
        </w:rPr>
        <w:t xml:space="preserve"> </w:t>
      </w:r>
      <w:r w:rsidR="000003D7" w:rsidRPr="0023255C">
        <w:rPr>
          <w:rFonts w:cstheme="minorHAnsi"/>
        </w:rPr>
        <w:t>non-exempt</w:t>
      </w:r>
      <w:r w:rsidR="00D5369C" w:rsidRPr="0023255C">
        <w:rPr>
          <w:rFonts w:cstheme="minorHAnsi"/>
        </w:rPr>
        <w:t xml:space="preserve"> status</w:t>
      </w:r>
    </w:p>
    <w:p w14:paraId="36DB5672" w14:textId="77777777" w:rsidR="007B504A" w:rsidRPr="0023255C" w:rsidRDefault="007B504A" w:rsidP="00026209">
      <w:pPr>
        <w:pStyle w:val="Default"/>
        <w:rPr>
          <w:rFonts w:asciiTheme="minorHAnsi" w:hAnsiTheme="minorHAnsi" w:cstheme="minorHAnsi"/>
          <w:bCs/>
        </w:rPr>
      </w:pPr>
    </w:p>
    <w:p w14:paraId="6234D9B6" w14:textId="77777777" w:rsidR="007B504A" w:rsidRPr="0023255C" w:rsidRDefault="007B504A" w:rsidP="00026209">
      <w:pPr>
        <w:pStyle w:val="Default"/>
        <w:rPr>
          <w:rFonts w:asciiTheme="minorHAnsi" w:hAnsiTheme="minorHAnsi" w:cstheme="minorHAnsi"/>
          <w:b/>
          <w:bCs/>
        </w:rPr>
      </w:pPr>
      <w:r w:rsidRPr="0023255C">
        <w:rPr>
          <w:rFonts w:asciiTheme="minorHAnsi" w:hAnsiTheme="minorHAnsi" w:cstheme="minorHAnsi"/>
          <w:b/>
          <w:bCs/>
        </w:rPr>
        <w:t>Job Duties</w:t>
      </w:r>
    </w:p>
    <w:p w14:paraId="5D2B464B" w14:textId="77777777" w:rsidR="00AF6C9E" w:rsidRPr="0023255C" w:rsidRDefault="00AF6C9E" w:rsidP="00AF6C9E">
      <w:pPr>
        <w:numPr>
          <w:ilvl w:val="0"/>
          <w:numId w:val="12"/>
        </w:numPr>
        <w:tabs>
          <w:tab w:val="left" w:pos="5895"/>
        </w:tabs>
        <w:rPr>
          <w:rFonts w:cstheme="minorHAnsi"/>
        </w:rPr>
      </w:pPr>
      <w:r w:rsidRPr="0023255C">
        <w:rPr>
          <w:rFonts w:eastAsiaTheme="minorEastAsia" w:cstheme="minorHAnsi"/>
        </w:rPr>
        <w:t>Model Project Transformation’s core values: mutual relationships, intentional community, connectional ministry, discernment of purpose, empowerment of young people, servant leadership, holistic development, and Wesleyan practice of faith.</w:t>
      </w:r>
    </w:p>
    <w:p w14:paraId="35A726D3" w14:textId="16ABB4C6" w:rsidR="0023255C" w:rsidRPr="00F306D9" w:rsidRDefault="0023255C" w:rsidP="00F306D9">
      <w:pPr>
        <w:numPr>
          <w:ilvl w:val="0"/>
          <w:numId w:val="12"/>
        </w:numPr>
        <w:tabs>
          <w:tab w:val="left" w:pos="5895"/>
        </w:tabs>
        <w:rPr>
          <w:rFonts w:cstheme="minorHAnsi"/>
        </w:rPr>
      </w:pPr>
      <w:r w:rsidRPr="0023255C">
        <w:rPr>
          <w:rFonts w:cstheme="minorHAnsi"/>
        </w:rPr>
        <w:t>Under the guidance of PT’s Program Director, implement PT’s virtual</w:t>
      </w:r>
      <w:r>
        <w:rPr>
          <w:rFonts w:cstheme="minorHAnsi"/>
        </w:rPr>
        <w:t xml:space="preserve"> </w:t>
      </w:r>
      <w:r w:rsidRPr="00F306D9">
        <w:rPr>
          <w:rFonts w:cstheme="minorHAnsi"/>
        </w:rPr>
        <w:t xml:space="preserve">Reading Buddy program for children </w:t>
      </w:r>
      <w:r w:rsidR="00A20C2D">
        <w:rPr>
          <w:rFonts w:cstheme="minorHAnsi"/>
        </w:rPr>
        <w:t>Kindergarten</w:t>
      </w:r>
      <w:r w:rsidRPr="00F306D9">
        <w:rPr>
          <w:rFonts w:cstheme="minorHAnsi"/>
        </w:rPr>
        <w:t xml:space="preserve"> through 5</w:t>
      </w:r>
      <w:r w:rsidRPr="00F306D9">
        <w:rPr>
          <w:rFonts w:cstheme="minorHAnsi"/>
          <w:vertAlign w:val="superscript"/>
        </w:rPr>
        <w:t>th</w:t>
      </w:r>
      <w:r w:rsidRPr="00F306D9">
        <w:rPr>
          <w:rFonts w:cstheme="minorHAnsi"/>
        </w:rPr>
        <w:t xml:space="preserve"> grade. Specific responsibilities include but are not limited to:</w:t>
      </w:r>
    </w:p>
    <w:p w14:paraId="688937CE" w14:textId="623253DB" w:rsidR="0023255C" w:rsidRPr="0023255C" w:rsidRDefault="0023255C" w:rsidP="0023255C">
      <w:pPr>
        <w:pStyle w:val="ListParagraph"/>
        <w:numPr>
          <w:ilvl w:val="1"/>
          <w:numId w:val="12"/>
        </w:numPr>
        <w:spacing w:after="160" w:line="259" w:lineRule="auto"/>
        <w:rPr>
          <w:rFonts w:cstheme="minorHAnsi"/>
        </w:rPr>
      </w:pPr>
      <w:r w:rsidRPr="0023255C">
        <w:rPr>
          <w:rFonts w:cstheme="minorHAnsi"/>
        </w:rPr>
        <w:t xml:space="preserve">Manage Zoom sessions, assign </w:t>
      </w:r>
      <w:r w:rsidR="00907FFB">
        <w:rPr>
          <w:rFonts w:cstheme="minorHAnsi"/>
        </w:rPr>
        <w:t xml:space="preserve">and monitor </w:t>
      </w:r>
      <w:r w:rsidRPr="0023255C">
        <w:rPr>
          <w:rFonts w:cstheme="minorHAnsi"/>
        </w:rPr>
        <w:t>rooms</w:t>
      </w:r>
      <w:r w:rsidR="00907FFB">
        <w:rPr>
          <w:rFonts w:cstheme="minorHAnsi"/>
        </w:rPr>
        <w:t xml:space="preserve">, </w:t>
      </w:r>
      <w:r w:rsidRPr="0023255C">
        <w:rPr>
          <w:rFonts w:cstheme="minorHAnsi"/>
        </w:rPr>
        <w:t xml:space="preserve">monitor </w:t>
      </w:r>
      <w:proofErr w:type="gramStart"/>
      <w:r w:rsidRPr="0023255C">
        <w:rPr>
          <w:rFonts w:cstheme="minorHAnsi"/>
        </w:rPr>
        <w:t>attendance</w:t>
      </w:r>
      <w:proofErr w:type="gramEnd"/>
    </w:p>
    <w:p w14:paraId="732EBACA" w14:textId="7F5B2ADC" w:rsidR="0023255C" w:rsidRDefault="00A20C2D" w:rsidP="0023255C">
      <w:pPr>
        <w:pStyle w:val="ListParagraph"/>
        <w:numPr>
          <w:ilvl w:val="1"/>
          <w:numId w:val="1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Reviewing t</w:t>
      </w:r>
      <w:r w:rsidR="0023255C" w:rsidRPr="0023255C">
        <w:rPr>
          <w:rFonts w:cstheme="minorHAnsi"/>
        </w:rPr>
        <w:t>rain</w:t>
      </w:r>
      <w:r>
        <w:rPr>
          <w:rFonts w:cstheme="minorHAnsi"/>
        </w:rPr>
        <w:t>ing with</w:t>
      </w:r>
      <w:r w:rsidR="0023255C" w:rsidRPr="0023255C">
        <w:rPr>
          <w:rFonts w:cstheme="minorHAnsi"/>
        </w:rPr>
        <w:t xml:space="preserve"> virtual volunteers</w:t>
      </w:r>
    </w:p>
    <w:p w14:paraId="2EA6BD6B" w14:textId="456A04DA" w:rsidR="00F306D9" w:rsidRPr="00BA16BB" w:rsidRDefault="00F306D9" w:rsidP="00BA16BB">
      <w:pPr>
        <w:pStyle w:val="ListParagraph"/>
        <w:numPr>
          <w:ilvl w:val="1"/>
          <w:numId w:val="1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Greet </w:t>
      </w:r>
      <w:r w:rsidR="00B7075F">
        <w:rPr>
          <w:rFonts w:cstheme="minorHAnsi"/>
        </w:rPr>
        <w:t>virtual</w:t>
      </w:r>
      <w:r>
        <w:rPr>
          <w:rFonts w:cstheme="minorHAnsi"/>
        </w:rPr>
        <w:t xml:space="preserve"> volunteers</w:t>
      </w:r>
      <w:r w:rsidR="00BA16BB">
        <w:rPr>
          <w:rFonts w:cstheme="minorHAnsi"/>
        </w:rPr>
        <w:t>, answering questions, and providing support</w:t>
      </w:r>
    </w:p>
    <w:p w14:paraId="62C0D93B" w14:textId="38339C61" w:rsidR="0023255C" w:rsidRPr="0023255C" w:rsidRDefault="0023255C" w:rsidP="0023255C">
      <w:pPr>
        <w:pStyle w:val="ListParagraph"/>
        <w:numPr>
          <w:ilvl w:val="1"/>
          <w:numId w:val="12"/>
        </w:numPr>
        <w:spacing w:after="160" w:line="259" w:lineRule="auto"/>
        <w:rPr>
          <w:rFonts w:cstheme="minorHAnsi"/>
        </w:rPr>
      </w:pPr>
      <w:r w:rsidRPr="0023255C">
        <w:rPr>
          <w:rFonts w:cstheme="minorHAnsi"/>
        </w:rPr>
        <w:t xml:space="preserve">Send </w:t>
      </w:r>
      <w:r w:rsidR="000F46D6">
        <w:rPr>
          <w:rFonts w:cstheme="minorHAnsi"/>
        </w:rPr>
        <w:t>digital</w:t>
      </w:r>
      <w:r w:rsidRPr="0023255C">
        <w:rPr>
          <w:rFonts w:cstheme="minorHAnsi"/>
        </w:rPr>
        <w:t xml:space="preserve"> communications to volunteers and families</w:t>
      </w:r>
    </w:p>
    <w:p w14:paraId="1B5AA465" w14:textId="5D91EF53" w:rsidR="0023255C" w:rsidRPr="0023255C" w:rsidRDefault="003167DB" w:rsidP="0023255C">
      <w:pPr>
        <w:pStyle w:val="ListParagraph"/>
        <w:numPr>
          <w:ilvl w:val="1"/>
          <w:numId w:val="1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Select and m</w:t>
      </w:r>
      <w:r w:rsidR="0023255C" w:rsidRPr="0023255C">
        <w:rPr>
          <w:rFonts w:cstheme="minorHAnsi"/>
        </w:rPr>
        <w:t>anage literacy materials</w:t>
      </w:r>
    </w:p>
    <w:p w14:paraId="7F61891C" w14:textId="77777777" w:rsidR="0023255C" w:rsidRPr="0023255C" w:rsidRDefault="0023255C" w:rsidP="0023255C">
      <w:pPr>
        <w:pStyle w:val="ListParagraph"/>
        <w:numPr>
          <w:ilvl w:val="1"/>
          <w:numId w:val="12"/>
        </w:numPr>
        <w:spacing w:after="160" w:line="259" w:lineRule="auto"/>
        <w:rPr>
          <w:rFonts w:cstheme="minorHAnsi"/>
        </w:rPr>
      </w:pPr>
      <w:r w:rsidRPr="0023255C">
        <w:rPr>
          <w:rFonts w:cstheme="minorHAnsi"/>
        </w:rPr>
        <w:t>Keep track of program data</w:t>
      </w:r>
    </w:p>
    <w:p w14:paraId="5BD5EFE1" w14:textId="77777777" w:rsidR="0023255C" w:rsidRPr="0023255C" w:rsidRDefault="0023255C" w:rsidP="0023255C">
      <w:pPr>
        <w:pStyle w:val="ListParagraph"/>
        <w:numPr>
          <w:ilvl w:val="0"/>
          <w:numId w:val="12"/>
        </w:numPr>
        <w:spacing w:after="40" w:line="252" w:lineRule="auto"/>
        <w:rPr>
          <w:rFonts w:cstheme="minorHAnsi"/>
        </w:rPr>
      </w:pPr>
      <w:r w:rsidRPr="0023255C">
        <w:rPr>
          <w:rFonts w:eastAsiaTheme="minorEastAsia" w:cstheme="minorHAnsi"/>
        </w:rPr>
        <w:t>Ensure the safety of children at all times. Uphold PT policies and procedures.</w:t>
      </w:r>
    </w:p>
    <w:p w14:paraId="39031360" w14:textId="67026070" w:rsidR="0023255C" w:rsidRPr="00AF6C9E" w:rsidRDefault="0023255C" w:rsidP="00AF6C9E">
      <w:pPr>
        <w:pStyle w:val="ListParagraph"/>
        <w:numPr>
          <w:ilvl w:val="0"/>
          <w:numId w:val="12"/>
        </w:numPr>
        <w:spacing w:after="40" w:line="252" w:lineRule="auto"/>
        <w:rPr>
          <w:rFonts w:cstheme="minorHAnsi"/>
        </w:rPr>
      </w:pPr>
      <w:r w:rsidRPr="0023255C">
        <w:rPr>
          <w:rFonts w:eastAsiaTheme="minorEastAsia" w:cstheme="minorHAnsi"/>
        </w:rPr>
        <w:t>Attend and actively participate in all staff meetings and in-service trainings, as required by program staff.</w:t>
      </w:r>
    </w:p>
    <w:p w14:paraId="64C6A131" w14:textId="77777777" w:rsidR="00FB175F" w:rsidRPr="0023255C" w:rsidRDefault="00FB175F" w:rsidP="00A02DE4">
      <w:pPr>
        <w:pStyle w:val="Default"/>
        <w:rPr>
          <w:rFonts w:asciiTheme="minorHAnsi" w:hAnsiTheme="minorHAnsi" w:cstheme="minorHAnsi"/>
          <w:b/>
          <w:bCs/>
        </w:rPr>
      </w:pPr>
    </w:p>
    <w:p w14:paraId="679CC286" w14:textId="77777777" w:rsidR="000003D7" w:rsidRPr="0023255C" w:rsidRDefault="000003D7" w:rsidP="000003D7">
      <w:pPr>
        <w:spacing w:after="40"/>
        <w:rPr>
          <w:rFonts w:eastAsiaTheme="minorEastAsia" w:cstheme="minorHAnsi"/>
          <w:b/>
          <w:bCs/>
        </w:rPr>
      </w:pPr>
      <w:r w:rsidRPr="0023255C">
        <w:rPr>
          <w:rFonts w:eastAsiaTheme="minorEastAsia" w:cstheme="minorHAnsi"/>
          <w:b/>
          <w:bCs/>
        </w:rPr>
        <w:t>Minimum Requirements:</w:t>
      </w:r>
    </w:p>
    <w:p w14:paraId="03DF8166" w14:textId="77777777" w:rsidR="000003D7" w:rsidRPr="0023255C" w:rsidRDefault="000003D7" w:rsidP="000003D7">
      <w:pPr>
        <w:numPr>
          <w:ilvl w:val="0"/>
          <w:numId w:val="3"/>
        </w:numPr>
        <w:tabs>
          <w:tab w:val="left" w:pos="5895"/>
        </w:tabs>
        <w:rPr>
          <w:rFonts w:cstheme="minorHAnsi"/>
          <w:b/>
        </w:rPr>
      </w:pPr>
      <w:r w:rsidRPr="0023255C">
        <w:rPr>
          <w:rFonts w:cstheme="minorHAnsi"/>
        </w:rPr>
        <w:t>Must be a U.S citizen, U.S. national or lawful permanent resident alien of the United States.</w:t>
      </w:r>
    </w:p>
    <w:p w14:paraId="7C697207" w14:textId="77777777" w:rsidR="00087D52" w:rsidRPr="00087D52" w:rsidRDefault="00087D52" w:rsidP="000003D7">
      <w:pPr>
        <w:numPr>
          <w:ilvl w:val="0"/>
          <w:numId w:val="3"/>
        </w:numPr>
        <w:tabs>
          <w:tab w:val="left" w:pos="5895"/>
        </w:tabs>
        <w:rPr>
          <w:rFonts w:cstheme="minorHAnsi"/>
          <w:b/>
        </w:rPr>
      </w:pPr>
      <w:r>
        <w:rPr>
          <w:rFonts w:eastAsia="Calibri" w:cstheme="minorHAnsi"/>
        </w:rPr>
        <w:t>M</w:t>
      </w:r>
      <w:r w:rsidRPr="0023255C">
        <w:rPr>
          <w:rFonts w:eastAsia="Calibri" w:cstheme="minorHAnsi"/>
        </w:rPr>
        <w:t>ust be at least 1</w:t>
      </w:r>
      <w:r>
        <w:rPr>
          <w:rFonts w:eastAsia="Calibri" w:cstheme="minorHAnsi"/>
        </w:rPr>
        <w:t>8</w:t>
      </w:r>
      <w:r w:rsidRPr="0023255C">
        <w:rPr>
          <w:rFonts w:eastAsia="Calibri" w:cstheme="minorHAnsi"/>
        </w:rPr>
        <w:t xml:space="preserve"> years of age and have completed </w:t>
      </w:r>
      <w:r>
        <w:rPr>
          <w:rFonts w:eastAsia="Calibri" w:cstheme="minorHAnsi"/>
        </w:rPr>
        <w:t>high school</w:t>
      </w:r>
      <w:r w:rsidRPr="0023255C">
        <w:rPr>
          <w:rFonts w:eastAsia="Calibri" w:cstheme="minorHAnsi"/>
        </w:rPr>
        <w:t xml:space="preserve">. </w:t>
      </w:r>
    </w:p>
    <w:p w14:paraId="67F421FF" w14:textId="79C101A8" w:rsidR="000003D7" w:rsidRPr="0023255C" w:rsidRDefault="000003D7" w:rsidP="000003D7">
      <w:pPr>
        <w:numPr>
          <w:ilvl w:val="0"/>
          <w:numId w:val="3"/>
        </w:numPr>
        <w:tabs>
          <w:tab w:val="left" w:pos="5895"/>
        </w:tabs>
        <w:rPr>
          <w:rFonts w:cstheme="minorHAnsi"/>
          <w:b/>
        </w:rPr>
      </w:pPr>
      <w:r w:rsidRPr="0023255C">
        <w:rPr>
          <w:rFonts w:cstheme="minorHAnsi"/>
        </w:rPr>
        <w:t>Must enjoy working with children.</w:t>
      </w:r>
    </w:p>
    <w:p w14:paraId="1BC93185" w14:textId="1FA5D8E2" w:rsidR="000003D7" w:rsidRPr="0023255C" w:rsidRDefault="000003D7" w:rsidP="000003D7">
      <w:pPr>
        <w:pStyle w:val="ListParagraph"/>
        <w:numPr>
          <w:ilvl w:val="0"/>
          <w:numId w:val="3"/>
        </w:numPr>
        <w:spacing w:after="40" w:line="252" w:lineRule="auto"/>
        <w:rPr>
          <w:rFonts w:cstheme="minorHAnsi"/>
        </w:rPr>
      </w:pPr>
      <w:r w:rsidRPr="0023255C">
        <w:rPr>
          <w:rFonts w:eastAsiaTheme="minorEastAsia" w:cstheme="minorHAnsi"/>
        </w:rPr>
        <w:t>Ability to pass a criminal background check.</w:t>
      </w:r>
    </w:p>
    <w:p w14:paraId="107D74CA" w14:textId="60FD8A32" w:rsidR="000003D7" w:rsidRPr="0023255C" w:rsidRDefault="000003D7" w:rsidP="000003D7">
      <w:pPr>
        <w:numPr>
          <w:ilvl w:val="0"/>
          <w:numId w:val="3"/>
        </w:numPr>
        <w:tabs>
          <w:tab w:val="left" w:pos="5895"/>
        </w:tabs>
        <w:rPr>
          <w:rFonts w:cstheme="minorHAnsi"/>
          <w:b/>
        </w:rPr>
      </w:pPr>
      <w:r w:rsidRPr="0023255C">
        <w:rPr>
          <w:rFonts w:cstheme="minorHAnsi"/>
        </w:rPr>
        <w:t>Must display leadership skills</w:t>
      </w:r>
      <w:r w:rsidR="004C369E">
        <w:rPr>
          <w:rFonts w:cstheme="minorHAnsi"/>
        </w:rPr>
        <w:t xml:space="preserve"> </w:t>
      </w:r>
      <w:r w:rsidRPr="0023255C">
        <w:rPr>
          <w:rFonts w:cstheme="minorHAnsi"/>
        </w:rPr>
        <w:t>including but not limited to communication, organization, problem solving, dependability, commitment, and flexibility.</w:t>
      </w:r>
    </w:p>
    <w:p w14:paraId="37F62913" w14:textId="77777777" w:rsidR="000003D7" w:rsidRPr="0023255C" w:rsidRDefault="000003D7" w:rsidP="000003D7">
      <w:pPr>
        <w:numPr>
          <w:ilvl w:val="0"/>
          <w:numId w:val="3"/>
        </w:numPr>
        <w:tabs>
          <w:tab w:val="left" w:pos="5895"/>
        </w:tabs>
        <w:rPr>
          <w:rFonts w:cstheme="minorHAnsi"/>
          <w:b/>
        </w:rPr>
      </w:pPr>
      <w:r w:rsidRPr="0023255C">
        <w:rPr>
          <w:rFonts w:cstheme="minorHAnsi"/>
        </w:rPr>
        <w:lastRenderedPageBreak/>
        <w:t>Must be self-motivated and able to work effectively independently as well as with a team.</w:t>
      </w:r>
    </w:p>
    <w:p w14:paraId="79928083" w14:textId="77777777" w:rsidR="000003D7" w:rsidRPr="0023255C" w:rsidRDefault="000003D7" w:rsidP="000003D7">
      <w:pPr>
        <w:numPr>
          <w:ilvl w:val="0"/>
          <w:numId w:val="3"/>
        </w:numPr>
        <w:tabs>
          <w:tab w:val="left" w:pos="5895"/>
        </w:tabs>
        <w:rPr>
          <w:rFonts w:cstheme="minorHAnsi"/>
          <w:b/>
        </w:rPr>
      </w:pPr>
      <w:r w:rsidRPr="0023255C">
        <w:rPr>
          <w:rFonts w:cstheme="minorHAnsi"/>
        </w:rPr>
        <w:t>Must be comfortable with leading volunteers and children. Must support the Mission and Core Values of Project Transformation.</w:t>
      </w:r>
    </w:p>
    <w:p w14:paraId="04590DCA" w14:textId="77777777" w:rsidR="000003D7" w:rsidRPr="0023255C" w:rsidRDefault="000003D7" w:rsidP="000003D7">
      <w:pPr>
        <w:pStyle w:val="ListParagraph"/>
        <w:numPr>
          <w:ilvl w:val="0"/>
          <w:numId w:val="3"/>
        </w:numPr>
        <w:spacing w:after="40" w:line="252" w:lineRule="auto"/>
        <w:rPr>
          <w:rFonts w:cstheme="minorHAnsi"/>
        </w:rPr>
      </w:pPr>
      <w:r w:rsidRPr="0023255C">
        <w:rPr>
          <w:rFonts w:eastAsiaTheme="minorEastAsia" w:cstheme="minorHAnsi"/>
        </w:rPr>
        <w:t>Must have reliable computer access with a dependable internet connection.</w:t>
      </w:r>
    </w:p>
    <w:p w14:paraId="6772BCF2" w14:textId="77777777" w:rsidR="000003D7" w:rsidRPr="0023255C" w:rsidRDefault="000003D7" w:rsidP="000003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rPr>
          <w:rFonts w:cstheme="minorHAnsi"/>
        </w:rPr>
      </w:pPr>
      <w:r w:rsidRPr="0023255C">
        <w:rPr>
          <w:rFonts w:cstheme="minorHAnsi"/>
        </w:rPr>
        <w:t>Experience with online programs including Zoom and Google Drive applications including Google Sheets.</w:t>
      </w:r>
    </w:p>
    <w:p w14:paraId="277615B3" w14:textId="6A92803C" w:rsidR="00FB175F" w:rsidRPr="008E0901" w:rsidRDefault="000003D7" w:rsidP="00A02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rPr>
          <w:rFonts w:cstheme="minorHAnsi"/>
        </w:rPr>
      </w:pPr>
      <w:r w:rsidRPr="0023255C">
        <w:rPr>
          <w:rFonts w:cstheme="minorHAnsi"/>
        </w:rPr>
        <w:t>Willingness to take on additional tasks, projects, and/or program components as needed (and as schedule allows).</w:t>
      </w:r>
    </w:p>
    <w:p w14:paraId="55BA0888" w14:textId="77777777" w:rsidR="00D5369C" w:rsidRPr="0023255C" w:rsidRDefault="00D5369C" w:rsidP="00FB17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255C">
        <w:rPr>
          <w:rFonts w:asciiTheme="minorHAnsi" w:hAnsiTheme="minorHAnsi" w:cstheme="minorHAnsi"/>
          <w:b/>
          <w:bCs/>
        </w:rPr>
        <w:t xml:space="preserve">Compensation: </w:t>
      </w:r>
    </w:p>
    <w:p w14:paraId="69656B27" w14:textId="13E91DEE" w:rsidR="00D5369C" w:rsidRPr="0023255C" w:rsidRDefault="000003D7" w:rsidP="00D5369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A7E92">
        <w:rPr>
          <w:rFonts w:asciiTheme="minorHAnsi" w:hAnsiTheme="minorHAnsi" w:cstheme="minorHAnsi"/>
        </w:rPr>
        <w:t>$1</w:t>
      </w:r>
      <w:r w:rsidR="00AF6C9E">
        <w:rPr>
          <w:rFonts w:asciiTheme="minorHAnsi" w:hAnsiTheme="minorHAnsi" w:cstheme="minorHAnsi"/>
        </w:rPr>
        <w:t>2</w:t>
      </w:r>
      <w:r w:rsidRPr="005A7E92">
        <w:rPr>
          <w:rFonts w:asciiTheme="minorHAnsi" w:hAnsiTheme="minorHAnsi" w:cstheme="minorHAnsi"/>
        </w:rPr>
        <w:t>/hour</w:t>
      </w:r>
    </w:p>
    <w:p w14:paraId="3AD6EF9C" w14:textId="77777777" w:rsidR="00BA4385" w:rsidRPr="0023255C" w:rsidRDefault="00BA4385" w:rsidP="00D5369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F00FFCF" w14:textId="43FD59A8" w:rsidR="00D5369C" w:rsidRPr="0023255C" w:rsidRDefault="00D5369C" w:rsidP="00D5369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255C">
        <w:rPr>
          <w:rFonts w:asciiTheme="minorHAnsi" w:hAnsiTheme="minorHAnsi" w:cstheme="minorHAnsi"/>
          <w:b/>
          <w:bCs/>
        </w:rPr>
        <w:t xml:space="preserve">Schedule: </w:t>
      </w:r>
    </w:p>
    <w:p w14:paraId="73364650" w14:textId="1CA09CCF" w:rsidR="000003D7" w:rsidRPr="0023255C" w:rsidRDefault="000003D7" w:rsidP="005E003B">
      <w:pPr>
        <w:autoSpaceDE w:val="0"/>
        <w:autoSpaceDN w:val="0"/>
        <w:adjustRightInd w:val="0"/>
        <w:rPr>
          <w:rFonts w:eastAsiaTheme="minorEastAsia" w:cstheme="minorHAnsi"/>
        </w:rPr>
      </w:pPr>
      <w:r w:rsidRPr="0023255C">
        <w:rPr>
          <w:rFonts w:eastAsiaTheme="minorEastAsia" w:cstheme="minorHAnsi"/>
        </w:rPr>
        <w:t>Minimum of 5 hours a week up to 9 hours possible:</w:t>
      </w:r>
      <w:r w:rsidR="00CA685C">
        <w:rPr>
          <w:rFonts w:eastAsiaTheme="minorEastAsia" w:cstheme="minorHAnsi"/>
        </w:rPr>
        <w:tab/>
      </w:r>
    </w:p>
    <w:p w14:paraId="1924C8CB" w14:textId="1D76FA83" w:rsidR="000003D7" w:rsidRPr="0023255C" w:rsidRDefault="00626D2E" w:rsidP="000003D7">
      <w:pPr>
        <w:autoSpaceDE w:val="0"/>
        <w:autoSpaceDN w:val="0"/>
        <w:adjustRightInd w:val="0"/>
        <w:rPr>
          <w:rFonts w:eastAsiaTheme="minorEastAsia" w:cstheme="minorHAnsi"/>
        </w:rPr>
      </w:pPr>
      <w:r w:rsidRPr="0023255C">
        <w:rPr>
          <w:rFonts w:eastAsiaTheme="minorEastAsia" w:cstheme="minorHAnsi"/>
        </w:rPr>
        <w:t>Virtual</w:t>
      </w:r>
      <w:r w:rsidR="000003D7" w:rsidRPr="0023255C">
        <w:rPr>
          <w:rFonts w:eastAsiaTheme="minorEastAsia" w:cstheme="minorHAnsi"/>
        </w:rPr>
        <w:t>: Tuesdays &amp; Thursdays. 4</w:t>
      </w:r>
      <w:r w:rsidR="007C1547">
        <w:rPr>
          <w:rFonts w:eastAsiaTheme="minorEastAsia" w:cstheme="minorHAnsi"/>
        </w:rPr>
        <w:t>:15</w:t>
      </w:r>
      <w:r w:rsidR="000003D7" w:rsidRPr="0023255C">
        <w:rPr>
          <w:rFonts w:eastAsiaTheme="minorEastAsia" w:cstheme="minorHAnsi"/>
        </w:rPr>
        <w:t>p-</w:t>
      </w:r>
      <w:r w:rsidR="007C1547">
        <w:rPr>
          <w:rFonts w:eastAsiaTheme="minorEastAsia" w:cstheme="minorHAnsi"/>
        </w:rPr>
        <w:t>5:45</w:t>
      </w:r>
      <w:r w:rsidR="000003D7" w:rsidRPr="0023255C">
        <w:rPr>
          <w:rFonts w:eastAsiaTheme="minorEastAsia" w:cstheme="minorHAnsi"/>
        </w:rPr>
        <w:t>p</w:t>
      </w:r>
    </w:p>
    <w:p w14:paraId="76E3D870" w14:textId="37F5C6F9" w:rsidR="000003D7" w:rsidRDefault="000003D7" w:rsidP="000003D7">
      <w:pPr>
        <w:autoSpaceDE w:val="0"/>
        <w:autoSpaceDN w:val="0"/>
        <w:adjustRightInd w:val="0"/>
        <w:rPr>
          <w:rFonts w:eastAsiaTheme="minorEastAsia" w:cstheme="minorHAnsi"/>
        </w:rPr>
      </w:pPr>
      <w:r w:rsidRPr="0023255C">
        <w:rPr>
          <w:rFonts w:eastAsiaTheme="minorEastAsia" w:cstheme="minorHAnsi"/>
        </w:rPr>
        <w:t xml:space="preserve">Planning Period: </w:t>
      </w:r>
      <w:r w:rsidR="007C1547">
        <w:rPr>
          <w:rFonts w:eastAsiaTheme="minorEastAsia" w:cstheme="minorHAnsi"/>
        </w:rPr>
        <w:t>2</w:t>
      </w:r>
      <w:r w:rsidRPr="0023255C">
        <w:rPr>
          <w:rFonts w:eastAsiaTheme="minorEastAsia" w:cstheme="minorHAnsi"/>
        </w:rPr>
        <w:t xml:space="preserve"> </w:t>
      </w:r>
      <w:r w:rsidR="00311BD6">
        <w:rPr>
          <w:rFonts w:eastAsiaTheme="minorEastAsia" w:cstheme="minorHAnsi"/>
        </w:rPr>
        <w:t xml:space="preserve">hours of virtual with </w:t>
      </w:r>
      <w:r w:rsidRPr="0023255C">
        <w:rPr>
          <w:rFonts w:eastAsiaTheme="minorEastAsia" w:cstheme="minorHAnsi"/>
        </w:rPr>
        <w:t>hour</w:t>
      </w:r>
      <w:r w:rsidR="007C1547">
        <w:rPr>
          <w:rFonts w:eastAsiaTheme="minorEastAsia" w:cstheme="minorHAnsi"/>
        </w:rPr>
        <w:t>s</w:t>
      </w:r>
      <w:r w:rsidRPr="0023255C">
        <w:rPr>
          <w:rFonts w:eastAsiaTheme="minorEastAsia" w:cstheme="minorHAnsi"/>
        </w:rPr>
        <w:t xml:space="preserve"> each week, </w:t>
      </w:r>
      <w:r w:rsidR="0082332E">
        <w:rPr>
          <w:rFonts w:eastAsiaTheme="minorEastAsia" w:cstheme="minorHAnsi"/>
        </w:rPr>
        <w:t xml:space="preserve">specific </w:t>
      </w:r>
      <w:r w:rsidRPr="0023255C">
        <w:rPr>
          <w:rFonts w:eastAsiaTheme="minorEastAsia" w:cstheme="minorHAnsi"/>
        </w:rPr>
        <w:t>time to be coordinated with Program Director</w:t>
      </w:r>
      <w:r w:rsidR="000508F0">
        <w:rPr>
          <w:rFonts w:eastAsiaTheme="minorEastAsia" w:cstheme="minorHAnsi"/>
        </w:rPr>
        <w:t xml:space="preserve"> upon onboarding</w:t>
      </w:r>
      <w:r w:rsidR="001C1511">
        <w:rPr>
          <w:rFonts w:eastAsiaTheme="minorEastAsia" w:cstheme="minorHAnsi"/>
        </w:rPr>
        <w:t xml:space="preserve">. </w:t>
      </w:r>
    </w:p>
    <w:p w14:paraId="6719145A" w14:textId="5B1BA09F" w:rsidR="00763C55" w:rsidRPr="0023255C" w:rsidRDefault="00793841" w:rsidP="000003D7">
      <w:pPr>
        <w:autoSpaceDE w:val="0"/>
        <w:autoSpaceDN w:val="0"/>
        <w:adjustRightInd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Potential </w:t>
      </w:r>
      <w:r w:rsidR="00A530DD">
        <w:rPr>
          <w:rFonts w:eastAsiaTheme="minorEastAsia" w:cstheme="minorHAnsi"/>
        </w:rPr>
        <w:t xml:space="preserve">opportunity to </w:t>
      </w:r>
      <w:r w:rsidR="00025E6F">
        <w:rPr>
          <w:rFonts w:eastAsiaTheme="minorEastAsia" w:cstheme="minorHAnsi"/>
        </w:rPr>
        <w:t xml:space="preserve">do </w:t>
      </w:r>
      <w:r w:rsidR="00A530DD">
        <w:rPr>
          <w:rFonts w:eastAsiaTheme="minorEastAsia" w:cstheme="minorHAnsi"/>
        </w:rPr>
        <w:t>in person</w:t>
      </w:r>
      <w:r w:rsidR="00025E6F">
        <w:rPr>
          <w:rFonts w:eastAsiaTheme="minorEastAsia" w:cstheme="minorHAnsi"/>
        </w:rPr>
        <w:t xml:space="preserve"> reading program </w:t>
      </w:r>
      <w:r w:rsidR="00D23D98">
        <w:rPr>
          <w:rFonts w:eastAsiaTheme="minorEastAsia" w:cstheme="minorHAnsi"/>
        </w:rPr>
        <w:t xml:space="preserve">if </w:t>
      </w:r>
      <w:r w:rsidR="008402EF">
        <w:rPr>
          <w:rFonts w:eastAsiaTheme="minorEastAsia" w:cstheme="minorHAnsi"/>
        </w:rPr>
        <w:t xml:space="preserve">located in San Antonio with reliable transportation. </w:t>
      </w:r>
    </w:p>
    <w:p w14:paraId="4D3883DC" w14:textId="77777777" w:rsidR="000003D7" w:rsidRPr="0023255C" w:rsidRDefault="000003D7" w:rsidP="000003D7">
      <w:pPr>
        <w:autoSpaceDE w:val="0"/>
        <w:autoSpaceDN w:val="0"/>
        <w:adjustRightInd w:val="0"/>
        <w:rPr>
          <w:rFonts w:eastAsiaTheme="minorEastAsia" w:cstheme="minorHAnsi"/>
        </w:rPr>
      </w:pPr>
    </w:p>
    <w:p w14:paraId="418ACEFD" w14:textId="03BA7A87" w:rsidR="000003D7" w:rsidRPr="0023255C" w:rsidRDefault="000003D7" w:rsidP="000003D7">
      <w:pPr>
        <w:autoSpaceDE w:val="0"/>
        <w:autoSpaceDN w:val="0"/>
        <w:adjustRightInd w:val="0"/>
        <w:rPr>
          <w:rFonts w:eastAsiaTheme="minorEastAsia" w:cstheme="minorHAnsi"/>
        </w:rPr>
      </w:pPr>
      <w:r w:rsidRPr="0023255C">
        <w:rPr>
          <w:rFonts w:eastAsiaTheme="minorEastAsia" w:cstheme="minorHAnsi"/>
        </w:rPr>
        <w:t xml:space="preserve">Program will run </w:t>
      </w:r>
      <w:r w:rsidR="00AF6C9E">
        <w:rPr>
          <w:rFonts w:eastAsiaTheme="minorEastAsia" w:cstheme="minorHAnsi"/>
        </w:rPr>
        <w:t>mid-</w:t>
      </w:r>
      <w:r w:rsidR="005A15A0">
        <w:rPr>
          <w:rFonts w:eastAsiaTheme="minorEastAsia" w:cstheme="minorHAnsi"/>
        </w:rPr>
        <w:t>September</w:t>
      </w:r>
      <w:r w:rsidRPr="0023255C">
        <w:rPr>
          <w:rFonts w:eastAsiaTheme="minorEastAsia" w:cstheme="minorHAnsi"/>
        </w:rPr>
        <w:t xml:space="preserve">, through </w:t>
      </w:r>
      <w:r w:rsidR="00AF6C9E">
        <w:rPr>
          <w:rFonts w:eastAsiaTheme="minorEastAsia" w:cstheme="minorHAnsi"/>
        </w:rPr>
        <w:t>mid-</w:t>
      </w:r>
      <w:r w:rsidR="00AF6C9E" w:rsidRPr="0023255C">
        <w:rPr>
          <w:rFonts w:eastAsiaTheme="minorEastAsia" w:cstheme="minorHAnsi"/>
        </w:rPr>
        <w:t>December</w:t>
      </w:r>
      <w:r w:rsidR="00F90D4F" w:rsidRPr="0023255C">
        <w:rPr>
          <w:rFonts w:eastAsiaTheme="minorEastAsia" w:cstheme="minorHAnsi"/>
        </w:rPr>
        <w:t>,</w:t>
      </w:r>
      <w:r w:rsidRPr="0023255C">
        <w:rPr>
          <w:rFonts w:eastAsiaTheme="minorEastAsia" w:cstheme="minorHAnsi"/>
        </w:rPr>
        <w:t xml:space="preserve"> and from January through</w:t>
      </w:r>
      <w:r w:rsidR="00AF6C9E">
        <w:rPr>
          <w:rFonts w:eastAsiaTheme="minorEastAsia" w:cstheme="minorHAnsi"/>
        </w:rPr>
        <w:t xml:space="preserve"> mid-</w:t>
      </w:r>
      <w:r w:rsidRPr="0023255C">
        <w:rPr>
          <w:rFonts w:eastAsiaTheme="minorEastAsia" w:cstheme="minorHAnsi"/>
        </w:rPr>
        <w:t xml:space="preserve"> </w:t>
      </w:r>
      <w:r w:rsidR="00B66DAA">
        <w:rPr>
          <w:rFonts w:eastAsiaTheme="minorEastAsia" w:cstheme="minorHAnsi"/>
        </w:rPr>
        <w:t>May</w:t>
      </w:r>
      <w:r w:rsidRPr="0023255C">
        <w:rPr>
          <w:rFonts w:eastAsiaTheme="minorEastAsia" w:cstheme="minorHAnsi"/>
        </w:rPr>
        <w:t xml:space="preserve">. </w:t>
      </w:r>
      <w:r w:rsidR="000804B2">
        <w:rPr>
          <w:rFonts w:eastAsiaTheme="minorEastAsia" w:cstheme="minorHAnsi"/>
        </w:rPr>
        <w:t xml:space="preserve">Two </w:t>
      </w:r>
      <w:r w:rsidR="00376CF3">
        <w:rPr>
          <w:rFonts w:eastAsiaTheme="minorEastAsia" w:cstheme="minorHAnsi"/>
        </w:rPr>
        <w:t xml:space="preserve">Virtual Assistants will </w:t>
      </w:r>
      <w:r w:rsidR="0049099E">
        <w:rPr>
          <w:rFonts w:eastAsiaTheme="minorEastAsia" w:cstheme="minorHAnsi"/>
        </w:rPr>
        <w:t xml:space="preserve">be on all </w:t>
      </w:r>
      <w:r w:rsidR="00EF4074">
        <w:rPr>
          <w:rFonts w:eastAsiaTheme="minorEastAsia" w:cstheme="minorHAnsi"/>
        </w:rPr>
        <w:t xml:space="preserve">Virtual </w:t>
      </w:r>
      <w:r w:rsidR="0049099E">
        <w:rPr>
          <w:rFonts w:eastAsiaTheme="minorEastAsia" w:cstheme="minorHAnsi"/>
        </w:rPr>
        <w:t xml:space="preserve">Reading Buddy </w:t>
      </w:r>
      <w:r w:rsidR="00EF4074">
        <w:rPr>
          <w:rFonts w:eastAsiaTheme="minorEastAsia" w:cstheme="minorHAnsi"/>
        </w:rPr>
        <w:t>times.</w:t>
      </w:r>
    </w:p>
    <w:p w14:paraId="2498EF36" w14:textId="77777777" w:rsidR="000003D7" w:rsidRPr="0023255C" w:rsidRDefault="000003D7" w:rsidP="000003D7">
      <w:pPr>
        <w:autoSpaceDE w:val="0"/>
        <w:autoSpaceDN w:val="0"/>
        <w:adjustRightInd w:val="0"/>
        <w:rPr>
          <w:rFonts w:eastAsiaTheme="minorEastAsia" w:cstheme="minorHAnsi"/>
        </w:rPr>
      </w:pPr>
    </w:p>
    <w:p w14:paraId="2EDE3605" w14:textId="1C620A25" w:rsidR="000003D7" w:rsidRPr="0023255C" w:rsidRDefault="000003D7" w:rsidP="000003D7">
      <w:pPr>
        <w:autoSpaceDE w:val="0"/>
        <w:autoSpaceDN w:val="0"/>
        <w:adjustRightInd w:val="0"/>
        <w:rPr>
          <w:rFonts w:cstheme="minorHAnsi"/>
        </w:rPr>
      </w:pPr>
      <w:r w:rsidRPr="0023255C">
        <w:rPr>
          <w:rFonts w:eastAsiaTheme="minorEastAsia" w:cstheme="minorHAnsi"/>
        </w:rPr>
        <w:t xml:space="preserve">Online programming will be </w:t>
      </w:r>
      <w:r w:rsidR="00CA685C">
        <w:rPr>
          <w:rFonts w:eastAsiaTheme="minorEastAsia" w:cstheme="minorHAnsi"/>
        </w:rPr>
        <w:t>two</w:t>
      </w:r>
      <w:r w:rsidRPr="0023255C">
        <w:rPr>
          <w:rFonts w:eastAsiaTheme="minorEastAsia" w:cstheme="minorHAnsi"/>
        </w:rPr>
        <w:t xml:space="preserve"> day</w:t>
      </w:r>
      <w:r w:rsidR="00CA685C">
        <w:rPr>
          <w:rFonts w:eastAsiaTheme="minorEastAsia" w:cstheme="minorHAnsi"/>
        </w:rPr>
        <w:t>s</w:t>
      </w:r>
      <w:r w:rsidRPr="0023255C">
        <w:rPr>
          <w:rFonts w:eastAsiaTheme="minorEastAsia" w:cstheme="minorHAnsi"/>
        </w:rPr>
        <w:t xml:space="preserve"> a wee</w:t>
      </w:r>
      <w:r w:rsidR="007F56E7">
        <w:rPr>
          <w:rFonts w:eastAsiaTheme="minorEastAsia" w:cstheme="minorHAnsi"/>
        </w:rPr>
        <w:t xml:space="preserve">k, </w:t>
      </w:r>
      <w:proofErr w:type="gramStart"/>
      <w:r w:rsidR="00CA685C">
        <w:rPr>
          <w:rFonts w:eastAsiaTheme="minorEastAsia" w:cstheme="minorHAnsi"/>
        </w:rPr>
        <w:t>Tuesday</w:t>
      </w:r>
      <w:proofErr w:type="gramEnd"/>
      <w:r w:rsidR="00CA685C">
        <w:rPr>
          <w:rFonts w:eastAsiaTheme="minorEastAsia" w:cstheme="minorHAnsi"/>
        </w:rPr>
        <w:t xml:space="preserve"> and Thursday</w:t>
      </w:r>
      <w:r w:rsidR="007F56E7">
        <w:rPr>
          <w:rFonts w:eastAsiaTheme="minorEastAsia" w:cstheme="minorHAnsi"/>
        </w:rPr>
        <w:t>,</w:t>
      </w:r>
      <w:r w:rsidRPr="0023255C">
        <w:rPr>
          <w:rFonts w:eastAsiaTheme="minorEastAsia" w:cstheme="minorHAnsi"/>
        </w:rPr>
        <w:t xml:space="preserve"> from </w:t>
      </w:r>
      <w:r w:rsidR="00CA685C">
        <w:rPr>
          <w:rFonts w:eastAsiaTheme="minorEastAsia" w:cstheme="minorHAnsi"/>
        </w:rPr>
        <w:t>4</w:t>
      </w:r>
      <w:r w:rsidRPr="0023255C">
        <w:rPr>
          <w:rFonts w:eastAsiaTheme="minorEastAsia" w:cstheme="minorHAnsi"/>
        </w:rPr>
        <w:t>:</w:t>
      </w:r>
      <w:r w:rsidR="00CA685C">
        <w:rPr>
          <w:rFonts w:eastAsiaTheme="minorEastAsia" w:cstheme="minorHAnsi"/>
        </w:rPr>
        <w:t>15</w:t>
      </w:r>
      <w:r w:rsidRPr="0023255C">
        <w:rPr>
          <w:rFonts w:eastAsiaTheme="minorEastAsia" w:cstheme="minorHAnsi"/>
        </w:rPr>
        <w:t>-5:</w:t>
      </w:r>
      <w:r w:rsidR="00CA685C">
        <w:rPr>
          <w:rFonts w:eastAsiaTheme="minorEastAsia" w:cstheme="minorHAnsi"/>
        </w:rPr>
        <w:t>45</w:t>
      </w:r>
      <w:r w:rsidRPr="0023255C">
        <w:rPr>
          <w:rFonts w:eastAsiaTheme="minorEastAsia" w:cstheme="minorHAnsi"/>
        </w:rPr>
        <w:t xml:space="preserve">pm. Remainder of time will be spent on preparation and data tracking, about </w:t>
      </w:r>
      <w:r w:rsidR="00CA685C">
        <w:rPr>
          <w:rFonts w:eastAsiaTheme="minorEastAsia" w:cstheme="minorHAnsi"/>
        </w:rPr>
        <w:t>2</w:t>
      </w:r>
      <w:r w:rsidRPr="0023255C">
        <w:rPr>
          <w:rFonts w:eastAsiaTheme="minorEastAsia" w:cstheme="minorHAnsi"/>
        </w:rPr>
        <w:t>/hour</w:t>
      </w:r>
      <w:r w:rsidR="00CA685C">
        <w:rPr>
          <w:rFonts w:eastAsiaTheme="minorEastAsia" w:cstheme="minorHAnsi"/>
        </w:rPr>
        <w:t>s</w:t>
      </w:r>
      <w:r w:rsidRPr="0023255C">
        <w:rPr>
          <w:rFonts w:eastAsiaTheme="minorEastAsia" w:cstheme="minorHAnsi"/>
        </w:rPr>
        <w:t xml:space="preserve"> a week. </w:t>
      </w:r>
      <w:proofErr w:type="gramStart"/>
      <w:r w:rsidRPr="0023255C">
        <w:rPr>
          <w:rFonts w:eastAsiaTheme="minorEastAsia" w:cstheme="minorHAnsi"/>
        </w:rPr>
        <w:t xml:space="preserve">More </w:t>
      </w:r>
      <w:r w:rsidR="00087D52">
        <w:rPr>
          <w:rFonts w:eastAsiaTheme="minorEastAsia" w:cstheme="minorHAnsi"/>
        </w:rPr>
        <w:t xml:space="preserve">or less </w:t>
      </w:r>
      <w:r w:rsidRPr="0023255C">
        <w:rPr>
          <w:rFonts w:eastAsiaTheme="minorEastAsia" w:cstheme="minorHAnsi"/>
        </w:rPr>
        <w:t>hours</w:t>
      </w:r>
      <w:proofErr w:type="gramEnd"/>
      <w:r w:rsidRPr="0023255C">
        <w:rPr>
          <w:rFonts w:eastAsiaTheme="minorEastAsia" w:cstheme="minorHAnsi"/>
        </w:rPr>
        <w:t xml:space="preserve"> based on need and scheduling</w:t>
      </w:r>
      <w:r w:rsidR="00087D52">
        <w:rPr>
          <w:rFonts w:eastAsiaTheme="minorEastAsia" w:cstheme="minorHAnsi"/>
        </w:rPr>
        <w:t>, at discretion of Program Director</w:t>
      </w:r>
      <w:r w:rsidRPr="0023255C">
        <w:rPr>
          <w:rFonts w:eastAsiaTheme="minorEastAsia" w:cstheme="minorHAnsi"/>
        </w:rPr>
        <w:t>.</w:t>
      </w:r>
    </w:p>
    <w:p w14:paraId="09E94E77" w14:textId="77777777" w:rsidR="00BA4385" w:rsidRPr="0023255C" w:rsidRDefault="00BA4385" w:rsidP="00A02DE4">
      <w:pPr>
        <w:pStyle w:val="Default"/>
        <w:rPr>
          <w:rFonts w:asciiTheme="minorHAnsi" w:hAnsiTheme="minorHAnsi" w:cstheme="minorHAnsi"/>
          <w:bCs/>
        </w:rPr>
      </w:pPr>
    </w:p>
    <w:p w14:paraId="6BBF0970" w14:textId="77777777" w:rsidR="000003D7" w:rsidRPr="0023255C" w:rsidRDefault="000003D7" w:rsidP="000003D7">
      <w:pPr>
        <w:spacing w:line="259" w:lineRule="auto"/>
        <w:rPr>
          <w:rFonts w:eastAsia="Calibri" w:cstheme="minorHAnsi"/>
          <w:highlight w:val="yellow"/>
        </w:rPr>
      </w:pPr>
      <w:r w:rsidRPr="0023255C">
        <w:rPr>
          <w:rFonts w:eastAsia="Calibri" w:cstheme="minorHAnsi"/>
          <w:b/>
          <w:bCs/>
        </w:rPr>
        <w:t>Application Procedure:</w:t>
      </w:r>
    </w:p>
    <w:p w14:paraId="1AD9F850" w14:textId="5CCC0767" w:rsidR="000003D7" w:rsidRPr="0023255C" w:rsidRDefault="000003D7" w:rsidP="000003D7">
      <w:pPr>
        <w:spacing w:line="259" w:lineRule="auto"/>
        <w:rPr>
          <w:rFonts w:eastAsia="Calibri" w:cstheme="minorHAnsi"/>
        </w:rPr>
      </w:pPr>
      <w:r w:rsidRPr="0023255C">
        <w:rPr>
          <w:rFonts w:eastAsia="Calibri" w:cstheme="minorHAnsi"/>
        </w:rPr>
        <w:t>Applicants must be at least 1</w:t>
      </w:r>
      <w:r w:rsidR="00E95DE4">
        <w:rPr>
          <w:rFonts w:eastAsia="Calibri" w:cstheme="minorHAnsi"/>
        </w:rPr>
        <w:t>8</w:t>
      </w:r>
      <w:r w:rsidRPr="0023255C">
        <w:rPr>
          <w:rFonts w:eastAsia="Calibri" w:cstheme="minorHAnsi"/>
        </w:rPr>
        <w:t xml:space="preserve"> years of age and have completed </w:t>
      </w:r>
      <w:r w:rsidR="00E95DE4">
        <w:rPr>
          <w:rFonts w:eastAsia="Calibri" w:cstheme="minorHAnsi"/>
        </w:rPr>
        <w:t>high school</w:t>
      </w:r>
      <w:r w:rsidRPr="0023255C">
        <w:rPr>
          <w:rFonts w:eastAsia="Calibri" w:cstheme="minorHAnsi"/>
        </w:rPr>
        <w:t>. This opportunity is best suited for college students looking for experience in the non-profit, social work and/or education fields.</w:t>
      </w:r>
    </w:p>
    <w:p w14:paraId="3717DAD2" w14:textId="77777777" w:rsidR="000003D7" w:rsidRPr="0023255C" w:rsidRDefault="000003D7" w:rsidP="000003D7">
      <w:pPr>
        <w:spacing w:line="259" w:lineRule="auto"/>
        <w:rPr>
          <w:rFonts w:eastAsia="Calibri" w:cstheme="minorHAnsi"/>
        </w:rPr>
      </w:pPr>
    </w:p>
    <w:p w14:paraId="29328840" w14:textId="173C6C33" w:rsidR="000003D7" w:rsidRPr="0023255C" w:rsidRDefault="000003D7" w:rsidP="000003D7">
      <w:pPr>
        <w:rPr>
          <w:rFonts w:cstheme="minorHAnsi"/>
        </w:rPr>
      </w:pPr>
      <w:r w:rsidRPr="0023255C">
        <w:rPr>
          <w:rFonts w:eastAsia="Calibri" w:cstheme="minorHAnsi"/>
        </w:rPr>
        <w:t xml:space="preserve">Applicants should </w:t>
      </w:r>
      <w:hyperlink r:id="rId11" w:history="1">
        <w:r w:rsidRPr="00475D3E">
          <w:rPr>
            <w:rStyle w:val="Hyperlink"/>
            <w:rFonts w:eastAsia="Calibri" w:cstheme="minorHAnsi"/>
          </w:rPr>
          <w:t>apply</w:t>
        </w:r>
        <w:r w:rsidRPr="00475D3E">
          <w:rPr>
            <w:rStyle w:val="Hyperlink"/>
            <w:rFonts w:eastAsia="Calibri" w:cstheme="minorHAnsi"/>
          </w:rPr>
          <w:t xml:space="preserve"> </w:t>
        </w:r>
        <w:r w:rsidRPr="00475D3E">
          <w:rPr>
            <w:rStyle w:val="Hyperlink"/>
            <w:rFonts w:eastAsia="Calibri" w:cstheme="minorHAnsi"/>
          </w:rPr>
          <w:t>online</w:t>
        </w:r>
      </w:hyperlink>
      <w:r w:rsidRPr="0023255C">
        <w:rPr>
          <w:rFonts w:eastAsia="Calibri" w:cstheme="minorHAnsi"/>
        </w:rPr>
        <w:t>. A personal resume and 3 references’ contact information are required to complete the application.</w:t>
      </w:r>
    </w:p>
    <w:p w14:paraId="12A1D08D" w14:textId="77777777" w:rsidR="000003D7" w:rsidRPr="0023255C" w:rsidRDefault="000003D7" w:rsidP="000003D7">
      <w:pPr>
        <w:rPr>
          <w:rFonts w:eastAsiaTheme="minorEastAsia" w:cstheme="minorHAnsi"/>
        </w:rPr>
      </w:pPr>
    </w:p>
    <w:p w14:paraId="64CA67C5" w14:textId="77777777" w:rsidR="000003D7" w:rsidRPr="0023255C" w:rsidRDefault="000003D7" w:rsidP="000003D7">
      <w:pPr>
        <w:spacing w:after="40"/>
        <w:rPr>
          <w:rFonts w:eastAsiaTheme="minorEastAsia" w:cstheme="minorHAnsi"/>
          <w:b/>
          <w:bCs/>
        </w:rPr>
      </w:pPr>
      <w:r w:rsidRPr="0023255C">
        <w:rPr>
          <w:rFonts w:eastAsiaTheme="minorEastAsia" w:cstheme="minorHAnsi"/>
          <w:b/>
          <w:bCs/>
        </w:rPr>
        <w:t>Orientation Process &amp; Onboarding:</w:t>
      </w:r>
    </w:p>
    <w:p w14:paraId="43FBD366" w14:textId="77777777" w:rsidR="000003D7" w:rsidRPr="0023255C" w:rsidRDefault="000003D7" w:rsidP="000003D7">
      <w:pPr>
        <w:spacing w:after="40"/>
        <w:rPr>
          <w:rFonts w:eastAsiaTheme="minorEastAsia" w:cstheme="minorHAnsi"/>
        </w:rPr>
      </w:pPr>
      <w:r w:rsidRPr="0023255C">
        <w:rPr>
          <w:rFonts w:eastAsiaTheme="minorEastAsia" w:cstheme="minorHAnsi"/>
        </w:rPr>
        <w:t>Before the start of first shift, the following will be required:</w:t>
      </w:r>
    </w:p>
    <w:p w14:paraId="2EE9B9EF" w14:textId="77777777" w:rsidR="000003D7" w:rsidRPr="0023255C" w:rsidRDefault="000003D7" w:rsidP="000003D7">
      <w:pPr>
        <w:pStyle w:val="ListParagraph"/>
        <w:numPr>
          <w:ilvl w:val="0"/>
          <w:numId w:val="10"/>
        </w:numPr>
        <w:spacing w:after="40" w:line="252" w:lineRule="auto"/>
        <w:rPr>
          <w:rFonts w:eastAsiaTheme="minorEastAsia" w:cstheme="minorHAnsi"/>
        </w:rPr>
      </w:pPr>
      <w:r w:rsidRPr="0023255C">
        <w:rPr>
          <w:rFonts w:eastAsiaTheme="minorEastAsia" w:cstheme="minorHAnsi"/>
        </w:rPr>
        <w:t>New hire orientation and training</w:t>
      </w:r>
    </w:p>
    <w:p w14:paraId="578EE369" w14:textId="77777777" w:rsidR="000003D7" w:rsidRPr="0023255C" w:rsidRDefault="000003D7" w:rsidP="000003D7">
      <w:pPr>
        <w:pStyle w:val="ListParagraph"/>
        <w:numPr>
          <w:ilvl w:val="0"/>
          <w:numId w:val="10"/>
        </w:numPr>
        <w:spacing w:after="40" w:line="252" w:lineRule="auto"/>
        <w:rPr>
          <w:rFonts w:cstheme="minorHAnsi"/>
        </w:rPr>
      </w:pPr>
      <w:r w:rsidRPr="0023255C">
        <w:rPr>
          <w:rFonts w:eastAsiaTheme="minorEastAsia" w:cstheme="minorHAnsi"/>
        </w:rPr>
        <w:t>TRUSTED con Confianza Certification (Rio Texas Conference safety policy and training ministry—instructions upon hire)</w:t>
      </w:r>
    </w:p>
    <w:p w14:paraId="68878F6E" w14:textId="77777777" w:rsidR="00CB74CB" w:rsidRPr="0023255C" w:rsidRDefault="00CB74CB" w:rsidP="00026209">
      <w:pPr>
        <w:rPr>
          <w:rFonts w:eastAsia="Times New Roman" w:cstheme="minorHAnsi"/>
          <w:color w:val="454545"/>
        </w:rPr>
      </w:pPr>
    </w:p>
    <w:sectPr w:rsidR="00CB74CB" w:rsidRPr="0023255C" w:rsidSect="003941BE">
      <w:head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FC42" w14:textId="77777777" w:rsidR="00BA5285" w:rsidRDefault="00BA5285" w:rsidP="00A02DE4">
      <w:r>
        <w:separator/>
      </w:r>
    </w:p>
  </w:endnote>
  <w:endnote w:type="continuationSeparator" w:id="0">
    <w:p w14:paraId="7050ACAD" w14:textId="77777777" w:rsidR="00BA5285" w:rsidRDefault="00BA5285" w:rsidP="00A02DE4">
      <w:r>
        <w:continuationSeparator/>
      </w:r>
    </w:p>
  </w:endnote>
  <w:endnote w:type="continuationNotice" w:id="1">
    <w:p w14:paraId="51778C42" w14:textId="77777777" w:rsidR="00BA5285" w:rsidRDefault="00BA5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40B4" w14:textId="77777777" w:rsidR="00BA5285" w:rsidRDefault="00BA5285" w:rsidP="00A02DE4">
      <w:r>
        <w:separator/>
      </w:r>
    </w:p>
  </w:footnote>
  <w:footnote w:type="continuationSeparator" w:id="0">
    <w:p w14:paraId="024FFDD6" w14:textId="77777777" w:rsidR="00BA5285" w:rsidRDefault="00BA5285" w:rsidP="00A02DE4">
      <w:r>
        <w:continuationSeparator/>
      </w:r>
    </w:p>
  </w:footnote>
  <w:footnote w:type="continuationNotice" w:id="1">
    <w:p w14:paraId="404E780D" w14:textId="77777777" w:rsidR="00BA5285" w:rsidRDefault="00BA52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9322" w14:textId="09E9FD96" w:rsidR="00A02DE4" w:rsidRDefault="00DF4A65" w:rsidP="00DF4A65">
    <w:pPr>
      <w:pStyle w:val="Header"/>
      <w:jc w:val="center"/>
    </w:pPr>
    <w:r>
      <w:rPr>
        <w:noProof/>
      </w:rPr>
      <w:drawing>
        <wp:inline distT="0" distB="0" distL="0" distR="0" wp14:anchorId="70B2194A" wp14:editId="22F85E3D">
          <wp:extent cx="1637731" cy="735754"/>
          <wp:effectExtent l="0" t="0" r="635" b="127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224" cy="74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2864"/>
    <w:multiLevelType w:val="multilevel"/>
    <w:tmpl w:val="633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7A43DE"/>
    <w:multiLevelType w:val="multilevel"/>
    <w:tmpl w:val="CF88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E0BE1"/>
    <w:multiLevelType w:val="multilevel"/>
    <w:tmpl w:val="B328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B1894"/>
    <w:multiLevelType w:val="hybridMultilevel"/>
    <w:tmpl w:val="AAAE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D1212"/>
    <w:multiLevelType w:val="hybridMultilevel"/>
    <w:tmpl w:val="C8D2A462"/>
    <w:lvl w:ilvl="0" w:tplc="C7B28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E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02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47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2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2A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A5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C1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03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0E75"/>
    <w:multiLevelType w:val="multilevel"/>
    <w:tmpl w:val="A308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76FF3"/>
    <w:multiLevelType w:val="hybridMultilevel"/>
    <w:tmpl w:val="2B6424A2"/>
    <w:lvl w:ilvl="0" w:tplc="BF5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06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60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2D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86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C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6D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C5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05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F2500"/>
    <w:multiLevelType w:val="hybridMultilevel"/>
    <w:tmpl w:val="073031DA"/>
    <w:lvl w:ilvl="0" w:tplc="03624710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0702D"/>
    <w:multiLevelType w:val="hybridMultilevel"/>
    <w:tmpl w:val="A1688DEE"/>
    <w:lvl w:ilvl="0" w:tplc="5C0CA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09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A6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6C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F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AD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0B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A1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28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D4CE1"/>
    <w:multiLevelType w:val="multilevel"/>
    <w:tmpl w:val="0BC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BC3247"/>
    <w:multiLevelType w:val="hybridMultilevel"/>
    <w:tmpl w:val="2B3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85AC4"/>
    <w:multiLevelType w:val="multilevel"/>
    <w:tmpl w:val="C98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2453653">
    <w:abstractNumId w:val="7"/>
  </w:num>
  <w:num w:numId="2" w16cid:durableId="1035959213">
    <w:abstractNumId w:val="10"/>
  </w:num>
  <w:num w:numId="3" w16cid:durableId="503404075">
    <w:abstractNumId w:val="3"/>
  </w:num>
  <w:num w:numId="4" w16cid:durableId="2041970696">
    <w:abstractNumId w:val="1"/>
  </w:num>
  <w:num w:numId="5" w16cid:durableId="2000693113">
    <w:abstractNumId w:val="5"/>
  </w:num>
  <w:num w:numId="6" w16cid:durableId="2025744851">
    <w:abstractNumId w:val="2"/>
  </w:num>
  <w:num w:numId="7" w16cid:durableId="1880317558">
    <w:abstractNumId w:val="0"/>
  </w:num>
  <w:num w:numId="8" w16cid:durableId="622808139">
    <w:abstractNumId w:val="9"/>
  </w:num>
  <w:num w:numId="9" w16cid:durableId="1444106441">
    <w:abstractNumId w:val="11"/>
  </w:num>
  <w:num w:numId="10" w16cid:durableId="545533837">
    <w:abstractNumId w:val="8"/>
  </w:num>
  <w:num w:numId="11" w16cid:durableId="1792239412">
    <w:abstractNumId w:val="6"/>
  </w:num>
  <w:num w:numId="12" w16cid:durableId="213201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D9"/>
    <w:rsid w:val="000003D7"/>
    <w:rsid w:val="0000799C"/>
    <w:rsid w:val="00025E6F"/>
    <w:rsid w:val="00026209"/>
    <w:rsid w:val="000508F0"/>
    <w:rsid w:val="000563ED"/>
    <w:rsid w:val="000804B2"/>
    <w:rsid w:val="00087D52"/>
    <w:rsid w:val="00090ACC"/>
    <w:rsid w:val="000B2ABB"/>
    <w:rsid w:val="000C3D49"/>
    <w:rsid w:val="000E74A3"/>
    <w:rsid w:val="000F46D6"/>
    <w:rsid w:val="00120423"/>
    <w:rsid w:val="00126F4A"/>
    <w:rsid w:val="001B2FD0"/>
    <w:rsid w:val="001C1511"/>
    <w:rsid w:val="001E5740"/>
    <w:rsid w:val="001E7CE1"/>
    <w:rsid w:val="001F4FC7"/>
    <w:rsid w:val="0023255C"/>
    <w:rsid w:val="00250B16"/>
    <w:rsid w:val="00260576"/>
    <w:rsid w:val="00291519"/>
    <w:rsid w:val="00293CEF"/>
    <w:rsid w:val="00311802"/>
    <w:rsid w:val="00311BD6"/>
    <w:rsid w:val="003167DB"/>
    <w:rsid w:val="00344362"/>
    <w:rsid w:val="003459DE"/>
    <w:rsid w:val="0036172E"/>
    <w:rsid w:val="00376CF3"/>
    <w:rsid w:val="003941BE"/>
    <w:rsid w:val="003B12E5"/>
    <w:rsid w:val="003B5AEA"/>
    <w:rsid w:val="003C167B"/>
    <w:rsid w:val="003E33F1"/>
    <w:rsid w:val="00412B6B"/>
    <w:rsid w:val="00432673"/>
    <w:rsid w:val="00475D3E"/>
    <w:rsid w:val="0049099E"/>
    <w:rsid w:val="0049620A"/>
    <w:rsid w:val="004A0E53"/>
    <w:rsid w:val="004B3E37"/>
    <w:rsid w:val="004B6FC3"/>
    <w:rsid w:val="004C16E5"/>
    <w:rsid w:val="004C19B8"/>
    <w:rsid w:val="004C369E"/>
    <w:rsid w:val="004C6FE2"/>
    <w:rsid w:val="004D6138"/>
    <w:rsid w:val="005262F2"/>
    <w:rsid w:val="0053422A"/>
    <w:rsid w:val="005547A2"/>
    <w:rsid w:val="005633D4"/>
    <w:rsid w:val="00582B59"/>
    <w:rsid w:val="005A15A0"/>
    <w:rsid w:val="005A7E92"/>
    <w:rsid w:val="005B392A"/>
    <w:rsid w:val="005D6049"/>
    <w:rsid w:val="005E003B"/>
    <w:rsid w:val="005F164F"/>
    <w:rsid w:val="00600A3B"/>
    <w:rsid w:val="00612FA6"/>
    <w:rsid w:val="00626D2E"/>
    <w:rsid w:val="00645741"/>
    <w:rsid w:val="006628A1"/>
    <w:rsid w:val="0068187F"/>
    <w:rsid w:val="00692D54"/>
    <w:rsid w:val="006D2809"/>
    <w:rsid w:val="006D46BA"/>
    <w:rsid w:val="00700A3F"/>
    <w:rsid w:val="00707144"/>
    <w:rsid w:val="007260BA"/>
    <w:rsid w:val="007501BD"/>
    <w:rsid w:val="00763C55"/>
    <w:rsid w:val="007763C7"/>
    <w:rsid w:val="00776C71"/>
    <w:rsid w:val="00780BCB"/>
    <w:rsid w:val="00793841"/>
    <w:rsid w:val="007B504A"/>
    <w:rsid w:val="007C1547"/>
    <w:rsid w:val="007D1732"/>
    <w:rsid w:val="007F5165"/>
    <w:rsid w:val="007F56E7"/>
    <w:rsid w:val="008103BF"/>
    <w:rsid w:val="0082332E"/>
    <w:rsid w:val="008402EF"/>
    <w:rsid w:val="0085580A"/>
    <w:rsid w:val="00857026"/>
    <w:rsid w:val="00892E40"/>
    <w:rsid w:val="008B25BC"/>
    <w:rsid w:val="008E0901"/>
    <w:rsid w:val="009068CB"/>
    <w:rsid w:val="00907FFB"/>
    <w:rsid w:val="00923018"/>
    <w:rsid w:val="00942EC7"/>
    <w:rsid w:val="00943A99"/>
    <w:rsid w:val="009753BB"/>
    <w:rsid w:val="00981952"/>
    <w:rsid w:val="009B26B3"/>
    <w:rsid w:val="009B5133"/>
    <w:rsid w:val="009B6FFE"/>
    <w:rsid w:val="009C5DCF"/>
    <w:rsid w:val="009C70DD"/>
    <w:rsid w:val="009E3369"/>
    <w:rsid w:val="009F425E"/>
    <w:rsid w:val="00A02DE4"/>
    <w:rsid w:val="00A16788"/>
    <w:rsid w:val="00A17A74"/>
    <w:rsid w:val="00A20C2D"/>
    <w:rsid w:val="00A32113"/>
    <w:rsid w:val="00A352D9"/>
    <w:rsid w:val="00A41997"/>
    <w:rsid w:val="00A422C8"/>
    <w:rsid w:val="00A511EC"/>
    <w:rsid w:val="00A530DD"/>
    <w:rsid w:val="00A96200"/>
    <w:rsid w:val="00AE7586"/>
    <w:rsid w:val="00AF6C9E"/>
    <w:rsid w:val="00B021CA"/>
    <w:rsid w:val="00B3367C"/>
    <w:rsid w:val="00B33821"/>
    <w:rsid w:val="00B35F8A"/>
    <w:rsid w:val="00B66DAA"/>
    <w:rsid w:val="00B7075F"/>
    <w:rsid w:val="00B8391B"/>
    <w:rsid w:val="00B83C0E"/>
    <w:rsid w:val="00B877FD"/>
    <w:rsid w:val="00BA16BB"/>
    <w:rsid w:val="00BA4385"/>
    <w:rsid w:val="00BA4E1C"/>
    <w:rsid w:val="00BA5285"/>
    <w:rsid w:val="00BB1B16"/>
    <w:rsid w:val="00BF1B22"/>
    <w:rsid w:val="00BF4766"/>
    <w:rsid w:val="00C02E35"/>
    <w:rsid w:val="00C26A6A"/>
    <w:rsid w:val="00C4251B"/>
    <w:rsid w:val="00C7734C"/>
    <w:rsid w:val="00CA685C"/>
    <w:rsid w:val="00CB4563"/>
    <w:rsid w:val="00CB74CB"/>
    <w:rsid w:val="00D007D4"/>
    <w:rsid w:val="00D057AA"/>
    <w:rsid w:val="00D23D98"/>
    <w:rsid w:val="00D35B0E"/>
    <w:rsid w:val="00D5369C"/>
    <w:rsid w:val="00D6540D"/>
    <w:rsid w:val="00D7167E"/>
    <w:rsid w:val="00DC422A"/>
    <w:rsid w:val="00DC6BF9"/>
    <w:rsid w:val="00DF0305"/>
    <w:rsid w:val="00DF4A65"/>
    <w:rsid w:val="00E35CD4"/>
    <w:rsid w:val="00E5741F"/>
    <w:rsid w:val="00E62E82"/>
    <w:rsid w:val="00E735F0"/>
    <w:rsid w:val="00E95DE4"/>
    <w:rsid w:val="00EB4315"/>
    <w:rsid w:val="00EB5095"/>
    <w:rsid w:val="00EC2300"/>
    <w:rsid w:val="00EE2560"/>
    <w:rsid w:val="00EF3F7E"/>
    <w:rsid w:val="00EF4074"/>
    <w:rsid w:val="00F21402"/>
    <w:rsid w:val="00F260F1"/>
    <w:rsid w:val="00F306D9"/>
    <w:rsid w:val="00F36541"/>
    <w:rsid w:val="00F86244"/>
    <w:rsid w:val="00F90D4F"/>
    <w:rsid w:val="00FB175F"/>
    <w:rsid w:val="00FB4EAE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4C358"/>
  <w15:chartTrackingRefBased/>
  <w15:docId w15:val="{7667E313-EA1B-5F4E-9699-13593F0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52D9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2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E4"/>
  </w:style>
  <w:style w:type="paragraph" w:styleId="Footer">
    <w:name w:val="footer"/>
    <w:basedOn w:val="Normal"/>
    <w:link w:val="FooterChar"/>
    <w:uiPriority w:val="99"/>
    <w:unhideWhenUsed/>
    <w:rsid w:val="00A02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E4"/>
  </w:style>
  <w:style w:type="paragraph" w:styleId="ListParagraph">
    <w:name w:val="List Paragraph"/>
    <w:basedOn w:val="Normal"/>
    <w:uiPriority w:val="34"/>
    <w:qFormat/>
    <w:rsid w:val="00A02D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36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45741"/>
  </w:style>
  <w:style w:type="character" w:styleId="CommentReference">
    <w:name w:val="annotation reference"/>
    <w:basedOn w:val="DefaultParagraphFont"/>
    <w:uiPriority w:val="99"/>
    <w:semiHidden/>
    <w:unhideWhenUsed/>
    <w:rsid w:val="00B33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8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jecttransformation.org/rio-texas/our-programs/college-programs/afterschool-site-assista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65A7F2AB85047B1C2204612945B3D" ma:contentTypeVersion="16" ma:contentTypeDescription="Create a new document." ma:contentTypeScope="" ma:versionID="71abfd5ef8e477d72659a0511cbf4fc8">
  <xsd:schema xmlns:xsd="http://www.w3.org/2001/XMLSchema" xmlns:xs="http://www.w3.org/2001/XMLSchema" xmlns:p="http://schemas.microsoft.com/office/2006/metadata/properties" xmlns:ns2="b1c252a1-ea4f-4d70-b9a4-2eb6d26d8437" xmlns:ns3="e1c4c220-823d-4760-a45e-afe281d9e8d0" targetNamespace="http://schemas.microsoft.com/office/2006/metadata/properties" ma:root="true" ma:fieldsID="b1437af263fddccbdee8b166603c5f39" ns2:_="" ns3:_="">
    <xsd:import namespace="b1c252a1-ea4f-4d70-b9a4-2eb6d26d8437"/>
    <xsd:import namespace="e1c4c220-823d-4760-a45e-afe281d9e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252a1-ea4f-4d70-b9a4-2eb6d26d8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ee085-b0c0-4089-a758-50a9629ae7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c220-823d-4760-a45e-afe281d9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33e21a-b4e0-4bb5-a850-6507d9599e80}" ma:internalName="TaxCatchAll" ma:showField="CatchAllData" ma:web="e1c4c220-823d-4760-a45e-afe281d9e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c252a1-ea4f-4d70-b9a4-2eb6d26d8437">
      <Terms xmlns="http://schemas.microsoft.com/office/infopath/2007/PartnerControls"/>
    </lcf76f155ced4ddcb4097134ff3c332f>
    <TaxCatchAll xmlns="e1c4c220-823d-4760-a45e-afe281d9e8d0" xsi:nil="true"/>
  </documentManagement>
</p:properties>
</file>

<file path=customXml/itemProps1.xml><?xml version="1.0" encoding="utf-8"?>
<ds:datastoreItem xmlns:ds="http://schemas.openxmlformats.org/officeDocument/2006/customXml" ds:itemID="{29D2721E-C27E-8A46-883A-1B6BB2E05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845FB-6E78-463F-94C2-C40E40C5984E}"/>
</file>

<file path=customXml/itemProps3.xml><?xml version="1.0" encoding="utf-8"?>
<ds:datastoreItem xmlns:ds="http://schemas.openxmlformats.org/officeDocument/2006/customXml" ds:itemID="{8D09D46C-1568-48EC-BE8E-FB00F4CEA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E2F69-9B0A-4DC7-BE1D-F3B6F3349317}">
  <ds:schemaRefs>
    <ds:schemaRef ds:uri="http://schemas.microsoft.com/office/2006/metadata/properties"/>
    <ds:schemaRef ds:uri="http://schemas.microsoft.com/office/infopath/2007/PartnerControls"/>
    <ds:schemaRef ds:uri="b1c252a1-ea4f-4d70-b9a4-2eb6d26d8437"/>
    <ds:schemaRef ds:uri="e1c4c220-823d-4760-a45e-afe281d9e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Kercida</cp:lastModifiedBy>
  <cp:revision>2</cp:revision>
  <cp:lastPrinted>2022-09-01T14:50:00Z</cp:lastPrinted>
  <dcterms:created xsi:type="dcterms:W3CDTF">2023-06-29T15:47:00Z</dcterms:created>
  <dcterms:modified xsi:type="dcterms:W3CDTF">2023-06-29T15:47:00Z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0x010100CFF65A7F2AB85047B1C2204612945B3D</vt:lpwstr>
  </property>
  <property fmtid="{D5CDD505-2E9C-101B-9397-08002B2CF9AE}" pid="3" name="MediaServiceImageTags">
    <vt:lpwstr/>
  </property>
</Properties>
</file>